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8C8D" w14:textId="77777777" w:rsidR="002E3FDD" w:rsidRPr="002E3FDD" w:rsidRDefault="002E3FDD" w:rsidP="002E3FDD">
      <w:pPr>
        <w:spacing w:after="0" w:line="240" w:lineRule="auto"/>
        <w:jc w:val="right"/>
        <w:rPr>
          <w:rFonts w:eastAsia="Verdana"/>
          <w:b/>
          <w:bCs/>
          <w:sz w:val="18"/>
          <w:szCs w:val="18"/>
        </w:rPr>
      </w:pPr>
      <w:r w:rsidRPr="002E3FDD">
        <w:rPr>
          <w:b/>
          <w:bCs/>
          <w:sz w:val="18"/>
          <w:szCs w:val="18"/>
        </w:rPr>
        <w:t>Załącznik nr 5 do SWZ</w:t>
      </w:r>
    </w:p>
    <w:p w14:paraId="43D7D63D" w14:textId="77777777" w:rsidR="002E3FDD" w:rsidRPr="002E3FDD" w:rsidRDefault="002E3FDD" w:rsidP="002E3FDD">
      <w:pPr>
        <w:spacing w:after="0" w:line="480" w:lineRule="auto"/>
        <w:rPr>
          <w:rFonts w:eastAsia="Verdana"/>
          <w:sz w:val="18"/>
          <w:szCs w:val="18"/>
        </w:rPr>
      </w:pPr>
    </w:p>
    <w:p w14:paraId="4A42B3E8" w14:textId="77777777" w:rsidR="002E3FDD" w:rsidRPr="002E3FDD" w:rsidRDefault="002E3FDD" w:rsidP="002E3FDD">
      <w:pPr>
        <w:spacing w:after="0"/>
        <w:jc w:val="center"/>
        <w:rPr>
          <w:b/>
          <w:color w:val="auto"/>
          <w:sz w:val="26"/>
          <w:szCs w:val="26"/>
          <w:u w:color="003399"/>
          <w:lang w:val="de-DE"/>
        </w:rPr>
      </w:pPr>
      <w:r w:rsidRPr="002E3FDD">
        <w:rPr>
          <w:b/>
          <w:color w:val="auto"/>
          <w:sz w:val="26"/>
          <w:szCs w:val="26"/>
          <w:u w:color="003399"/>
        </w:rPr>
        <w:t>OŚ</w:t>
      </w:r>
      <w:r w:rsidRPr="002E3FDD">
        <w:rPr>
          <w:b/>
          <w:color w:val="auto"/>
          <w:sz w:val="26"/>
          <w:szCs w:val="26"/>
          <w:u w:color="003399"/>
          <w:lang w:val="de-DE"/>
        </w:rPr>
        <w:t xml:space="preserve">WIADCZENIE WYKONAWCÓW </w:t>
      </w:r>
    </w:p>
    <w:p w14:paraId="7BFCABA3" w14:textId="77777777" w:rsidR="002E3FDD" w:rsidRPr="002E3FDD" w:rsidRDefault="002E3FDD" w:rsidP="002E3FDD">
      <w:pPr>
        <w:spacing w:after="0"/>
        <w:jc w:val="center"/>
        <w:rPr>
          <w:rFonts w:eastAsia="Verdana"/>
          <w:b/>
          <w:color w:val="auto"/>
          <w:sz w:val="26"/>
          <w:szCs w:val="26"/>
          <w:u w:color="003399"/>
        </w:rPr>
      </w:pPr>
      <w:r w:rsidRPr="002E3FDD">
        <w:rPr>
          <w:b/>
          <w:color w:val="auto"/>
          <w:sz w:val="26"/>
          <w:szCs w:val="26"/>
          <w:u w:color="003399"/>
          <w:lang w:val="de-DE"/>
        </w:rPr>
        <w:t xml:space="preserve">WSPÓLNIE UBIEGAJĄCYCH SIĘ O UDZIELENIE ZAMÓWIENIA </w:t>
      </w:r>
    </w:p>
    <w:p w14:paraId="27517CAF" w14:textId="6B0AB674" w:rsidR="002E3FDD" w:rsidRPr="002E3FDD" w:rsidRDefault="002E3FDD" w:rsidP="002E3FDD">
      <w:pPr>
        <w:shd w:val="clear" w:color="auto" w:fill="FFFFFF" w:themeFill="background1"/>
        <w:spacing w:after="0" w:line="240" w:lineRule="auto"/>
        <w:jc w:val="center"/>
        <w:rPr>
          <w:rFonts w:eastAsia="Verdana"/>
          <w:color w:val="auto"/>
          <w:kern w:val="2"/>
          <w:sz w:val="18"/>
          <w:szCs w:val="18"/>
          <w:u w:color="003399"/>
        </w:rPr>
      </w:pPr>
      <w:r w:rsidRPr="002E3FDD">
        <w:rPr>
          <w:color w:val="auto"/>
          <w:kern w:val="2"/>
          <w:sz w:val="18"/>
          <w:szCs w:val="18"/>
          <w:u w:color="003399"/>
        </w:rPr>
        <w:t>zgodnie z art. 117 ust. 4</w:t>
      </w:r>
      <w:r w:rsidRPr="002E3FDD">
        <w:rPr>
          <w:color w:val="auto"/>
          <w:sz w:val="18"/>
          <w:szCs w:val="18"/>
          <w:u w:color="003399"/>
        </w:rPr>
        <w:t xml:space="preserve"> </w:t>
      </w:r>
      <w:r w:rsidRPr="002E3FDD">
        <w:rPr>
          <w:color w:val="auto"/>
          <w:kern w:val="2"/>
          <w:sz w:val="18"/>
          <w:szCs w:val="18"/>
          <w:u w:color="003399"/>
        </w:rPr>
        <w:t>ustawy z dnia 11 września 2019 r. Prawo zam</w:t>
      </w:r>
      <w:r w:rsidRPr="002E3FDD">
        <w:rPr>
          <w:color w:val="auto"/>
          <w:kern w:val="2"/>
          <w:sz w:val="18"/>
          <w:szCs w:val="18"/>
          <w:u w:color="003399"/>
          <w:lang w:val="es-ES_tradnl"/>
        </w:rPr>
        <w:t>ó</w:t>
      </w:r>
      <w:r w:rsidRPr="002E3FDD">
        <w:rPr>
          <w:color w:val="auto"/>
          <w:kern w:val="2"/>
          <w:sz w:val="18"/>
          <w:szCs w:val="18"/>
          <w:u w:color="003399"/>
        </w:rPr>
        <w:t xml:space="preserve">wień publicznych </w:t>
      </w:r>
      <w:r w:rsidRPr="002E3FDD">
        <w:rPr>
          <w:rFonts w:eastAsia="Arial Unicode MS"/>
          <w:color w:val="auto"/>
          <w:kern w:val="2"/>
          <w:sz w:val="18"/>
          <w:szCs w:val="18"/>
          <w:u w:color="003399"/>
        </w:rPr>
        <w:br/>
      </w:r>
      <w:r w:rsidRPr="002E3FDD">
        <w:rPr>
          <w:sz w:val="18"/>
          <w:szCs w:val="18"/>
          <w:lang w:val="en-US"/>
        </w:rPr>
        <w:t xml:space="preserve">(t.j. </w:t>
      </w:r>
      <w:r w:rsidRPr="002E3FDD">
        <w:rPr>
          <w:sz w:val="18"/>
          <w:szCs w:val="18"/>
        </w:rPr>
        <w:t>Dz. U. z 202</w:t>
      </w:r>
      <w:r w:rsidR="00572625">
        <w:rPr>
          <w:sz w:val="18"/>
          <w:szCs w:val="18"/>
        </w:rPr>
        <w:t>4</w:t>
      </w:r>
      <w:r w:rsidRPr="002E3FDD">
        <w:rPr>
          <w:sz w:val="18"/>
          <w:szCs w:val="18"/>
        </w:rPr>
        <w:t xml:space="preserve"> r. poz. </w:t>
      </w:r>
      <w:r w:rsidR="00572625">
        <w:rPr>
          <w:sz w:val="18"/>
          <w:szCs w:val="18"/>
        </w:rPr>
        <w:t>1320</w:t>
      </w:r>
      <w:r w:rsidR="008A4F5A">
        <w:rPr>
          <w:sz w:val="18"/>
          <w:szCs w:val="18"/>
        </w:rPr>
        <w:t xml:space="preserve"> </w:t>
      </w:r>
      <w:r w:rsidR="004B01CB">
        <w:rPr>
          <w:sz w:val="18"/>
          <w:szCs w:val="18"/>
        </w:rPr>
        <w:t>ze zm.</w:t>
      </w:r>
      <w:r w:rsidRPr="002E3FDD">
        <w:rPr>
          <w:sz w:val="18"/>
          <w:szCs w:val="18"/>
          <w:lang w:val="en-US"/>
        </w:rPr>
        <w:t>)</w:t>
      </w:r>
    </w:p>
    <w:p w14:paraId="7C2911C6" w14:textId="77777777" w:rsidR="002E3FDD" w:rsidRPr="002E3FDD" w:rsidRDefault="002E3FDD" w:rsidP="002E3FDD">
      <w:pPr>
        <w:spacing w:after="0" w:line="240" w:lineRule="auto"/>
        <w:jc w:val="center"/>
        <w:rPr>
          <w:rFonts w:eastAsia="Verdana"/>
          <w:color w:val="auto"/>
          <w:kern w:val="2"/>
          <w:sz w:val="16"/>
          <w:szCs w:val="16"/>
          <w:u w:color="003399"/>
        </w:rPr>
      </w:pPr>
    </w:p>
    <w:p w14:paraId="4E9BCEB7" w14:textId="77777777" w:rsidR="002E3FDD" w:rsidRPr="00F4602D" w:rsidRDefault="002E3FDD" w:rsidP="002E3FDD">
      <w:pPr>
        <w:spacing w:line="240" w:lineRule="auto"/>
        <w:ind w:firstLine="1"/>
        <w:jc w:val="center"/>
        <w:rPr>
          <w:b/>
          <w:color w:val="A20000"/>
          <w:sz w:val="20"/>
          <w:szCs w:val="20"/>
          <w:u w:color="FF0000"/>
        </w:rPr>
      </w:pPr>
      <w:r w:rsidRPr="00F4602D">
        <w:rPr>
          <w:b/>
          <w:color w:val="A20000"/>
          <w:sz w:val="20"/>
          <w:szCs w:val="20"/>
          <w:u w:color="FF0000"/>
        </w:rPr>
        <w:t xml:space="preserve"> (jeżeli dotyczy - składane razem z Formularzem Ofertowym) </w:t>
      </w:r>
    </w:p>
    <w:p w14:paraId="724347A1" w14:textId="77777777" w:rsidR="00FC7785" w:rsidRDefault="00FC7785" w:rsidP="002E3272">
      <w:pPr>
        <w:spacing w:after="0" w:line="240" w:lineRule="auto"/>
        <w:jc w:val="both"/>
        <w:rPr>
          <w:lang w:val="da-DK"/>
        </w:rPr>
      </w:pPr>
    </w:p>
    <w:p w14:paraId="4A563100" w14:textId="773D6E61" w:rsidR="002E3FDD" w:rsidRPr="002E3272" w:rsidRDefault="002E3FDD" w:rsidP="002E327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1415">
        <w:rPr>
          <w:lang w:val="da-DK"/>
        </w:rPr>
        <w:t>Na potrzeby postepowania o udzielenie zamówienia pn</w:t>
      </w:r>
      <w:r w:rsidR="00751415" w:rsidRPr="00751415">
        <w:rPr>
          <w:lang w:val="da-DK"/>
        </w:rPr>
        <w:t>.</w:t>
      </w:r>
      <w:r w:rsidR="00751415">
        <w:rPr>
          <w:b/>
          <w:bCs/>
        </w:rPr>
        <w:t xml:space="preserve"> </w:t>
      </w:r>
      <w:r w:rsidR="002E3272" w:rsidRPr="005B512E">
        <w:rPr>
          <w:b/>
          <w:bCs/>
        </w:rPr>
        <w:t xml:space="preserve">Remont systemu Jansen </w:t>
      </w:r>
      <w:r w:rsidR="008813AD" w:rsidRPr="005B512E">
        <w:rPr>
          <w:b/>
          <w:bCs/>
        </w:rPr>
        <w:t>VISS</w:t>
      </w:r>
      <w:r w:rsidR="002E3272" w:rsidRPr="005B512E">
        <w:rPr>
          <w:b/>
          <w:bCs/>
        </w:rPr>
        <w:t xml:space="preserve"> Fire EI30 i </w:t>
      </w:r>
      <w:r w:rsidR="008813AD" w:rsidRPr="005B512E">
        <w:rPr>
          <w:b/>
          <w:bCs/>
        </w:rPr>
        <w:t xml:space="preserve">VISS TVS </w:t>
      </w:r>
      <w:r w:rsidR="0039765E">
        <w:rPr>
          <w:b/>
          <w:bCs/>
        </w:rPr>
        <w:t>dachów szklanych</w:t>
      </w:r>
      <w:r w:rsidR="002E3272" w:rsidRPr="005B512E">
        <w:rPr>
          <w:b/>
          <w:bCs/>
        </w:rPr>
        <w:t xml:space="preserve"> Biblioteki na </w:t>
      </w:r>
      <w:r w:rsidR="002E3272">
        <w:rPr>
          <w:b/>
          <w:bCs/>
        </w:rPr>
        <w:t>„</w:t>
      </w:r>
      <w:r w:rsidR="002E3272" w:rsidRPr="005B512E">
        <w:rPr>
          <w:b/>
          <w:bCs/>
        </w:rPr>
        <w:t>Koszykowej</w:t>
      </w:r>
      <w:r w:rsidR="0039765E">
        <w:rPr>
          <w:b/>
          <w:bCs/>
        </w:rPr>
        <w:t>”</w:t>
      </w:r>
      <w:r w:rsidR="007056AC">
        <w:rPr>
          <w:b/>
          <w:bCs/>
        </w:rPr>
        <w:t>. Część II – dach północny</w:t>
      </w:r>
      <w:r w:rsidR="002E3272">
        <w:t>,</w:t>
      </w:r>
      <w:r w:rsidR="00751415">
        <w:rPr>
          <w:b/>
          <w:bCs/>
          <w:bdr w:val="none" w:sz="0" w:space="0" w:color="auto"/>
        </w:rPr>
        <w:t xml:space="preserve"> </w:t>
      </w:r>
      <w:r w:rsidRPr="00751415">
        <w:rPr>
          <w:lang w:val="da-DK"/>
        </w:rPr>
        <w:t>prowadzonego przez</w:t>
      </w:r>
      <w:r w:rsidRPr="00751415">
        <w:rPr>
          <w:color w:val="auto"/>
        </w:rPr>
        <w:t xml:space="preserve"> </w:t>
      </w:r>
      <w:r w:rsidRPr="00751415">
        <w:rPr>
          <w:bCs/>
        </w:rPr>
        <w:t>Bibliotekę Publiczną m. st. Warszawy – Bibliotekę Główną Wojew</w:t>
      </w:r>
      <w:r w:rsidRPr="00751415">
        <w:rPr>
          <w:bCs/>
          <w:lang w:val="es-ES_tradnl"/>
        </w:rPr>
        <w:t>ó</w:t>
      </w:r>
      <w:r w:rsidRPr="00751415">
        <w:rPr>
          <w:bCs/>
        </w:rPr>
        <w:t>dztwa Mazowieckiego,</w:t>
      </w:r>
      <w:r w:rsidRPr="00751415">
        <w:t xml:space="preserve"> przedstawiamy informacje </w:t>
      </w:r>
      <w:r w:rsidR="008B0317">
        <w:t xml:space="preserve">określające </w:t>
      </w:r>
      <w:r w:rsidRPr="00751415">
        <w:t>jaki zakres usługi stanowiącej przedmiot zamówienia wykonają poszczególni Wykonawcy:</w:t>
      </w:r>
    </w:p>
    <w:p w14:paraId="67A2A3C4" w14:textId="77777777" w:rsidR="002E3FDD" w:rsidRPr="002E3FDD" w:rsidRDefault="002E3FDD" w:rsidP="002E3FDD">
      <w:pPr>
        <w:spacing w:line="240" w:lineRule="auto"/>
        <w:ind w:firstLine="1"/>
        <w:jc w:val="center"/>
        <w:rPr>
          <w:b/>
          <w:color w:val="FF0000"/>
          <w:sz w:val="17"/>
          <w:szCs w:val="17"/>
          <w:u w:color="FF0000"/>
        </w:rPr>
      </w:pPr>
      <w:r w:rsidRPr="002E3FDD">
        <w:rPr>
          <w:b/>
          <w:color w:val="FF0000"/>
          <w:sz w:val="17"/>
          <w:szCs w:val="17"/>
          <w:u w:color="FF0000"/>
        </w:rPr>
        <w:t xml:space="preserve">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053"/>
        <w:gridCol w:w="4569"/>
      </w:tblGrid>
      <w:tr w:rsidR="002E3FDD" w:rsidRPr="002E3FDD" w14:paraId="7EAE9D7C" w14:textId="77777777" w:rsidTr="006B658E">
        <w:tc>
          <w:tcPr>
            <w:tcW w:w="5078" w:type="dxa"/>
          </w:tcPr>
          <w:p w14:paraId="65717D14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6" w:lineRule="auto"/>
              <w:jc w:val="center"/>
              <w:rPr>
                <w:rFonts w:eastAsiaTheme="minorHAnsi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2E3FDD">
              <w:rPr>
                <w:rFonts w:eastAsiaTheme="minorHAnsi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>Nazwa Wykonawcy</w:t>
            </w:r>
          </w:p>
        </w:tc>
        <w:tc>
          <w:tcPr>
            <w:tcW w:w="4669" w:type="dxa"/>
          </w:tcPr>
          <w:p w14:paraId="4DD8512A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6" w:lineRule="auto"/>
              <w:rPr>
                <w:rFonts w:eastAsiaTheme="minorHAnsi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2E3FDD">
              <w:rPr>
                <w:rFonts w:eastAsiaTheme="minorHAnsi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>Zakres robót/czynności wykonywanych w ramach realizacji zamówienia</w:t>
            </w:r>
          </w:p>
        </w:tc>
      </w:tr>
      <w:tr w:rsidR="002E3FDD" w:rsidRPr="002E3FDD" w14:paraId="4CF31295" w14:textId="77777777" w:rsidTr="006B658E">
        <w:tc>
          <w:tcPr>
            <w:tcW w:w="5078" w:type="dxa"/>
          </w:tcPr>
          <w:p w14:paraId="0BDC871A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rPr>
                <w:sz w:val="18"/>
                <w:szCs w:val="18"/>
                <w:bdr w:val="none" w:sz="0" w:space="0" w:color="auto"/>
                <w:lang w:eastAsia="en-US"/>
              </w:rPr>
            </w:pPr>
          </w:p>
          <w:p w14:paraId="26379709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rPr>
                <w:rFonts w:eastAsia="Verdana"/>
                <w:sz w:val="18"/>
                <w:szCs w:val="18"/>
                <w:bdr w:val="none" w:sz="0" w:space="0" w:color="auto"/>
                <w:lang w:eastAsia="en-US"/>
              </w:rPr>
            </w:pPr>
            <w:r w:rsidRPr="002E3FDD">
              <w:rPr>
                <w:sz w:val="18"/>
                <w:szCs w:val="18"/>
                <w:bdr w:val="none" w:sz="0" w:space="0" w:color="auto"/>
                <w:lang w:eastAsia="en-US"/>
              </w:rPr>
              <w:t>………………………………………………………………………………………</w:t>
            </w:r>
          </w:p>
          <w:p w14:paraId="3DA9FCA7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rPr>
                <w:rFonts w:eastAsia="Verdana"/>
                <w:sz w:val="18"/>
                <w:szCs w:val="18"/>
                <w:bdr w:val="none" w:sz="0" w:space="0" w:color="auto"/>
                <w:lang w:eastAsia="en-US"/>
              </w:rPr>
            </w:pPr>
            <w:r w:rsidRPr="002E3FDD">
              <w:rPr>
                <w:sz w:val="18"/>
                <w:szCs w:val="18"/>
                <w:bdr w:val="none" w:sz="0" w:space="0" w:color="auto"/>
                <w:lang w:eastAsia="en-US"/>
              </w:rPr>
              <w:t>………………………………………………………………………………………</w:t>
            </w:r>
          </w:p>
          <w:p w14:paraId="3D4E57FA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rPr>
                <w:sz w:val="18"/>
                <w:szCs w:val="18"/>
                <w:bdr w:val="none" w:sz="0" w:space="0" w:color="auto"/>
                <w:lang w:eastAsia="en-US"/>
              </w:rPr>
            </w:pPr>
            <w:r w:rsidRPr="002E3FDD">
              <w:rPr>
                <w:sz w:val="18"/>
                <w:szCs w:val="18"/>
                <w:bdr w:val="none" w:sz="0" w:space="0" w:color="auto"/>
                <w:lang w:eastAsia="en-US"/>
              </w:rPr>
              <w:t>NIP: ……………………………………………………………………………</w:t>
            </w:r>
          </w:p>
          <w:p w14:paraId="0191EC56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6" w:lineRule="auto"/>
              <w:rPr>
                <w:rFonts w:eastAsiaTheme="minorHAnsi"/>
                <w:color w:val="auto"/>
                <w:sz w:val="30"/>
                <w:szCs w:val="30"/>
                <w:bdr w:val="none" w:sz="0" w:space="0" w:color="auto"/>
                <w:lang w:eastAsia="en-US"/>
              </w:rPr>
            </w:pPr>
          </w:p>
        </w:tc>
        <w:tc>
          <w:tcPr>
            <w:tcW w:w="4669" w:type="dxa"/>
          </w:tcPr>
          <w:p w14:paraId="562462E7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6" w:lineRule="auto"/>
              <w:rPr>
                <w:rFonts w:eastAsiaTheme="minorHAnsi"/>
                <w:color w:val="auto"/>
                <w:sz w:val="30"/>
                <w:szCs w:val="30"/>
                <w:bdr w:val="none" w:sz="0" w:space="0" w:color="auto"/>
                <w:lang w:eastAsia="en-US"/>
              </w:rPr>
            </w:pPr>
          </w:p>
        </w:tc>
      </w:tr>
      <w:tr w:rsidR="002E3FDD" w:rsidRPr="002E3FDD" w14:paraId="686EC61B" w14:textId="77777777" w:rsidTr="006B658E">
        <w:tc>
          <w:tcPr>
            <w:tcW w:w="5078" w:type="dxa"/>
          </w:tcPr>
          <w:p w14:paraId="241CBB31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rPr>
                <w:sz w:val="18"/>
                <w:szCs w:val="18"/>
                <w:bdr w:val="none" w:sz="0" w:space="0" w:color="auto"/>
                <w:lang w:eastAsia="en-US"/>
              </w:rPr>
            </w:pPr>
          </w:p>
          <w:p w14:paraId="7D461133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rPr>
                <w:rFonts w:eastAsia="Verdana"/>
                <w:sz w:val="18"/>
                <w:szCs w:val="18"/>
                <w:bdr w:val="none" w:sz="0" w:space="0" w:color="auto"/>
                <w:lang w:eastAsia="en-US"/>
              </w:rPr>
            </w:pPr>
            <w:r w:rsidRPr="002E3FDD">
              <w:rPr>
                <w:sz w:val="18"/>
                <w:szCs w:val="18"/>
                <w:bdr w:val="none" w:sz="0" w:space="0" w:color="auto"/>
                <w:lang w:eastAsia="en-US"/>
              </w:rPr>
              <w:t>………………………………………………………………………………………</w:t>
            </w:r>
          </w:p>
          <w:p w14:paraId="040EDFE5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rPr>
                <w:rFonts w:eastAsia="Verdana"/>
                <w:sz w:val="18"/>
                <w:szCs w:val="18"/>
                <w:bdr w:val="none" w:sz="0" w:space="0" w:color="auto"/>
                <w:lang w:eastAsia="en-US"/>
              </w:rPr>
            </w:pPr>
            <w:r w:rsidRPr="002E3FDD">
              <w:rPr>
                <w:sz w:val="18"/>
                <w:szCs w:val="18"/>
                <w:bdr w:val="none" w:sz="0" w:space="0" w:color="auto"/>
                <w:lang w:eastAsia="en-US"/>
              </w:rPr>
              <w:t>………………………………………………………………………………………</w:t>
            </w:r>
          </w:p>
          <w:p w14:paraId="49B00C2A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rPr>
                <w:sz w:val="18"/>
                <w:szCs w:val="18"/>
                <w:bdr w:val="none" w:sz="0" w:space="0" w:color="auto"/>
                <w:lang w:eastAsia="en-US"/>
              </w:rPr>
            </w:pPr>
            <w:r w:rsidRPr="002E3FDD">
              <w:rPr>
                <w:sz w:val="18"/>
                <w:szCs w:val="18"/>
                <w:bdr w:val="none" w:sz="0" w:space="0" w:color="auto"/>
                <w:lang w:eastAsia="en-US"/>
              </w:rPr>
              <w:t>NIP: ……………………………………………………………………………</w:t>
            </w:r>
          </w:p>
          <w:p w14:paraId="01CF750A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6" w:lineRule="auto"/>
              <w:rPr>
                <w:rFonts w:eastAsiaTheme="minorHAnsi"/>
                <w:color w:val="auto"/>
                <w:sz w:val="30"/>
                <w:szCs w:val="30"/>
                <w:bdr w:val="none" w:sz="0" w:space="0" w:color="auto"/>
                <w:lang w:eastAsia="en-US"/>
              </w:rPr>
            </w:pPr>
          </w:p>
        </w:tc>
        <w:tc>
          <w:tcPr>
            <w:tcW w:w="4669" w:type="dxa"/>
          </w:tcPr>
          <w:p w14:paraId="0EC9A294" w14:textId="77777777" w:rsidR="002E3FDD" w:rsidRPr="002E3FDD" w:rsidRDefault="002E3FDD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6" w:lineRule="auto"/>
              <w:rPr>
                <w:rFonts w:eastAsiaTheme="minorHAnsi"/>
                <w:color w:val="auto"/>
                <w:sz w:val="30"/>
                <w:szCs w:val="30"/>
                <w:bdr w:val="none" w:sz="0" w:space="0" w:color="auto"/>
                <w:lang w:eastAsia="en-US"/>
              </w:rPr>
            </w:pPr>
          </w:p>
        </w:tc>
      </w:tr>
    </w:tbl>
    <w:p w14:paraId="7CB2EF71" w14:textId="77777777" w:rsidR="002E3FDD" w:rsidRPr="002E3FDD" w:rsidRDefault="002E3FDD" w:rsidP="002E3F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Theme="minorHAnsi"/>
          <w:color w:val="auto"/>
          <w:bdr w:val="none" w:sz="0" w:space="0" w:color="auto"/>
          <w:lang w:eastAsia="en-US"/>
        </w:rPr>
      </w:pPr>
    </w:p>
    <w:p w14:paraId="7798C8FE" w14:textId="1C505FBC" w:rsidR="002E3FDD" w:rsidRPr="002E3FDD" w:rsidRDefault="002E3FDD" w:rsidP="002E3FDD">
      <w:pPr>
        <w:shd w:val="clear" w:color="auto" w:fill="FFFFFF"/>
        <w:spacing w:after="0" w:line="240" w:lineRule="auto"/>
        <w:jc w:val="both"/>
        <w:rPr>
          <w:rFonts w:eastAsia="Times New Roman"/>
          <w:b/>
          <w:bCs/>
        </w:rPr>
      </w:pPr>
      <w:r w:rsidRPr="002E3FDD">
        <w:rPr>
          <w:rFonts w:eastAsia="Times New Roman"/>
          <w:b/>
          <w:bCs/>
        </w:rPr>
        <w:t xml:space="preserve">Oświadczenie składane w trybie art. 117 ust. 4 </w:t>
      </w:r>
      <w:r w:rsidR="00751415">
        <w:rPr>
          <w:rFonts w:eastAsia="Times New Roman"/>
          <w:b/>
          <w:bCs/>
        </w:rPr>
        <w:t xml:space="preserve">ustawy Pzp </w:t>
      </w:r>
      <w:r w:rsidRPr="002E3FDD">
        <w:rPr>
          <w:rFonts w:eastAsia="Times New Roman"/>
          <w:b/>
          <w:bCs/>
        </w:rPr>
        <w:t xml:space="preserve">przez Wykonawców wspólnie ubiegających się o udzielenie zamówienia, ma umożliwić Zamawiającemu weryfikację, czy planowany podział zadań między tymi Wykonawcami zapewnia realizację zamówienia przez podmiot, który posiada uprawnienia i doświadczenie, wymagane dla potwierdzenia spełniania warunku udziału w postępowaniu. </w:t>
      </w:r>
    </w:p>
    <w:p w14:paraId="113BFD4E" w14:textId="77777777" w:rsidR="00655C93" w:rsidRDefault="00655C93"/>
    <w:sectPr w:rsidR="00655C93" w:rsidSect="002E3FDD">
      <w:headerReference w:type="first" r:id="rId6"/>
      <w:pgSz w:w="11900" w:h="16840" w:code="9"/>
      <w:pgMar w:top="1062" w:right="1134" w:bottom="680" w:left="1134" w:header="39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C3987" w14:textId="77777777" w:rsidR="00B63ED1" w:rsidRDefault="00B63ED1" w:rsidP="002E3FDD">
      <w:pPr>
        <w:spacing w:after="0" w:line="240" w:lineRule="auto"/>
      </w:pPr>
      <w:r>
        <w:separator/>
      </w:r>
    </w:p>
  </w:endnote>
  <w:endnote w:type="continuationSeparator" w:id="0">
    <w:p w14:paraId="5C8920AC" w14:textId="77777777" w:rsidR="00B63ED1" w:rsidRDefault="00B63ED1" w:rsidP="002E3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9BC28" w14:textId="77777777" w:rsidR="00B63ED1" w:rsidRDefault="00B63ED1" w:rsidP="002E3FDD">
      <w:pPr>
        <w:spacing w:after="0" w:line="240" w:lineRule="auto"/>
      </w:pPr>
      <w:r>
        <w:separator/>
      </w:r>
    </w:p>
  </w:footnote>
  <w:footnote w:type="continuationSeparator" w:id="0">
    <w:p w14:paraId="04516993" w14:textId="77777777" w:rsidR="00B63ED1" w:rsidRDefault="00B63ED1" w:rsidP="002E3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129B6" w14:textId="77777777" w:rsidR="008813AD" w:rsidRPr="008813AD" w:rsidRDefault="008813AD" w:rsidP="008813A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lang w:val="da-DK"/>
      </w:rPr>
    </w:pPr>
    <w:r w:rsidRPr="008813AD">
      <w:rPr>
        <w:sz w:val="18"/>
        <w:szCs w:val="18"/>
        <w:lang w:val="da-DK"/>
      </w:rPr>
      <w:t>SWZ</w:t>
    </w:r>
  </w:p>
  <w:p w14:paraId="29DA1D3C" w14:textId="77777777" w:rsidR="008813AD" w:rsidRPr="008813AD" w:rsidRDefault="008813AD" w:rsidP="008813A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8813AD">
      <w:rPr>
        <w:sz w:val="18"/>
        <w:szCs w:val="18"/>
        <w:bdr w:val="none" w:sz="0" w:space="0" w:color="auto"/>
      </w:rPr>
      <w:t xml:space="preserve">Remont </w:t>
    </w:r>
    <w:bookmarkStart w:id="0" w:name="_Hlk158037046"/>
    <w:r w:rsidRPr="008813AD">
      <w:rPr>
        <w:sz w:val="18"/>
        <w:szCs w:val="18"/>
        <w:bdr w:val="none" w:sz="0" w:space="0" w:color="auto"/>
      </w:rPr>
      <w:t xml:space="preserve">systemu Jansen VISS Fire EI30 i VISS TVS </w:t>
    </w:r>
    <w:bookmarkEnd w:id="0"/>
    <w:r w:rsidRPr="008813AD">
      <w:rPr>
        <w:sz w:val="18"/>
        <w:szCs w:val="18"/>
        <w:bdr w:val="none" w:sz="0" w:space="0" w:color="auto"/>
      </w:rPr>
      <w:t>dachów szklanych Biblioteki na „Koszykowej”. Część II - dach północny</w:t>
    </w:r>
  </w:p>
  <w:p w14:paraId="2FA052C7" w14:textId="77777777" w:rsidR="008813AD" w:rsidRPr="008813AD" w:rsidRDefault="008813AD" w:rsidP="008813AD">
    <w:pPr>
      <w:tabs>
        <w:tab w:val="center" w:pos="4536"/>
        <w:tab w:val="right" w:pos="9072"/>
      </w:tabs>
      <w:spacing w:after="0" w:line="240" w:lineRule="auto"/>
      <w:jc w:val="center"/>
    </w:pPr>
    <w:r w:rsidRPr="008813AD">
      <w:rPr>
        <w:sz w:val="18"/>
        <w:szCs w:val="18"/>
        <w:bdr w:val="none" w:sz="0" w:space="0" w:color="auto"/>
      </w:rPr>
      <w:t>TECH.TP.26.1.2026</w:t>
    </w:r>
  </w:p>
  <w:p w14:paraId="2D262907" w14:textId="5B23698D" w:rsidR="003F0C3D" w:rsidRPr="00240D77" w:rsidRDefault="003F0C3D" w:rsidP="003F0C3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</w:p>
  <w:p w14:paraId="7E31F4C7" w14:textId="77777777" w:rsidR="002E3FDD" w:rsidRDefault="002E3F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FDD"/>
    <w:rsid w:val="000A07E2"/>
    <w:rsid w:val="0011753E"/>
    <w:rsid w:val="001C6037"/>
    <w:rsid w:val="002E3272"/>
    <w:rsid w:val="002E3FDD"/>
    <w:rsid w:val="0039765E"/>
    <w:rsid w:val="003F0C3D"/>
    <w:rsid w:val="00432EB0"/>
    <w:rsid w:val="004B01CB"/>
    <w:rsid w:val="004B073D"/>
    <w:rsid w:val="004F19CD"/>
    <w:rsid w:val="00537B0A"/>
    <w:rsid w:val="00572625"/>
    <w:rsid w:val="005A52F4"/>
    <w:rsid w:val="00623BCC"/>
    <w:rsid w:val="00655C93"/>
    <w:rsid w:val="0067362F"/>
    <w:rsid w:val="007056AC"/>
    <w:rsid w:val="00751415"/>
    <w:rsid w:val="0077442E"/>
    <w:rsid w:val="007F64D6"/>
    <w:rsid w:val="00810E35"/>
    <w:rsid w:val="00874D8F"/>
    <w:rsid w:val="008813AD"/>
    <w:rsid w:val="0088195A"/>
    <w:rsid w:val="008A4F5A"/>
    <w:rsid w:val="008B0317"/>
    <w:rsid w:val="009837D6"/>
    <w:rsid w:val="009A6766"/>
    <w:rsid w:val="009B6956"/>
    <w:rsid w:val="009C6ECA"/>
    <w:rsid w:val="00A94C0F"/>
    <w:rsid w:val="00B63ED1"/>
    <w:rsid w:val="00C05783"/>
    <w:rsid w:val="00D228A6"/>
    <w:rsid w:val="00E06043"/>
    <w:rsid w:val="00E660F5"/>
    <w:rsid w:val="00E7482A"/>
    <w:rsid w:val="00F4602D"/>
    <w:rsid w:val="00F84722"/>
    <w:rsid w:val="00FC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F32F"/>
  <w15:chartTrackingRefBased/>
  <w15:docId w15:val="{A8FF9F0C-CFDE-4B72-8525-C8AB1C95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FD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FD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bdr w:val="none" w:sz="0" w:space="0" w:color="auto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FD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bdr w:val="none" w:sz="0" w:space="0" w:color="auto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FD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bdr w:val="none" w:sz="0" w:space="0" w:color="auto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FD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FD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FD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bdr w:val="none" w:sz="0" w:space="0" w:color="auto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FD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bdr w:val="none" w:sz="0" w:space="0" w:color="auto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FD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bdr w:val="none" w:sz="0" w:space="0" w:color="auto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FD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bdr w:val="none" w:sz="0" w:space="0" w:color="auto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3F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3F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3F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3F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3F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3F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3F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3F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3F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3F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E3F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FDD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E3F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F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bdr w:val="none" w:sz="0" w:space="0" w:color="auto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E3F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3F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bdr w:val="none" w:sz="0" w:space="0" w:color="auto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E3F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FDD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3F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FDD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99"/>
    <w:rsid w:val="002E3FD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E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FDD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E3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FDD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Bezodstpw">
    <w:name w:val="No Spacing"/>
    <w:uiPriority w:val="1"/>
    <w:qFormat/>
    <w:rsid w:val="002E3F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18</cp:revision>
  <dcterms:created xsi:type="dcterms:W3CDTF">2024-04-26T12:55:00Z</dcterms:created>
  <dcterms:modified xsi:type="dcterms:W3CDTF">2026-02-04T09:18:00Z</dcterms:modified>
</cp:coreProperties>
</file>